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  <w:lang w:bidi="ar"/>
        </w:rPr>
        <w:t>2022</w:t>
      </w:r>
      <w:r>
        <w:rPr>
          <w:rFonts w:hint="eastAsia" w:ascii="Times New Roman" w:hAnsi="Times New Roman" w:eastAsia="方正小标宋简体"/>
          <w:bCs/>
          <w:sz w:val="44"/>
          <w:szCs w:val="44"/>
          <w:lang w:bidi="ar"/>
        </w:rPr>
        <w:t>年渔业主导品种申报表</w:t>
      </w:r>
    </w:p>
    <w:tbl>
      <w:tblPr>
        <w:tblStyle w:val="5"/>
        <w:tblW w:w="83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2802"/>
        <w:gridCol w:w="1532"/>
        <w:gridCol w:w="1385"/>
        <w:gridCol w:w="22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基本信息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品种名称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登记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育种单位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完成人</w:t>
            </w: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及联系电话</w:t>
            </w:r>
          </w:p>
        </w:tc>
        <w:tc>
          <w:tcPr>
            <w:tcW w:w="5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品种特性（350字内）：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推广应用情况（250字内）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推广应用面积（万亩）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2019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36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2020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36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2021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36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适宜区域</w:t>
            </w:r>
          </w:p>
        </w:tc>
        <w:tc>
          <w:tcPr>
            <w:tcW w:w="5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申报单位意见</w:t>
            </w:r>
          </w:p>
        </w:tc>
        <w:tc>
          <w:tcPr>
            <w:tcW w:w="794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20" w:lineRule="exact"/>
              <w:ind w:firstLine="4920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（盖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                                                      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794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推荐单位意见</w:t>
            </w:r>
          </w:p>
        </w:tc>
        <w:tc>
          <w:tcPr>
            <w:tcW w:w="7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Calibri" w:hAnsi="Calibri" w:cs="Calibri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                                          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（盖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20" w:lineRule="exact"/>
              <w:textAlignment w:val="auto"/>
              <w:rPr>
                <w:rFonts w:ascii="Calibri" w:hAnsi="Calibri"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                                     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   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   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/>
    <w:sectPr>
      <w:pgSz w:w="11906" w:h="16838"/>
      <w:pgMar w:top="1247" w:right="1304" w:bottom="1191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22F7"/>
    <w:rsid w:val="0133428E"/>
    <w:rsid w:val="02146B94"/>
    <w:rsid w:val="027429C4"/>
    <w:rsid w:val="0CD40C51"/>
    <w:rsid w:val="13B44EA1"/>
    <w:rsid w:val="1AD255EA"/>
    <w:rsid w:val="1E283302"/>
    <w:rsid w:val="1FF3600A"/>
    <w:rsid w:val="217452DD"/>
    <w:rsid w:val="243E09CC"/>
    <w:rsid w:val="30EC143C"/>
    <w:rsid w:val="3831607C"/>
    <w:rsid w:val="39B922F7"/>
    <w:rsid w:val="3BD7305B"/>
    <w:rsid w:val="5A5569D1"/>
    <w:rsid w:val="65B33265"/>
    <w:rsid w:val="67B70991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2022-07-14T09:09:00Z</dcterms:created>
  <dc:creator>baye916</dc:creator>
  <cp:lastModifiedBy>baye916</cp:lastModifiedBy>
  <dcterms:modified xsi:type="dcterms:W3CDTF">2022-07-14T09:15:12Z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EDE197D8FB734813A15D00064AD3E2AD</vt:lpwstr>
  </property>
</Properties>
</file>